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12" w:rsidRPr="008F070F" w:rsidRDefault="008F070F" w:rsidP="008F070F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Аленина Лариса Вячеславовна, у</w:t>
      </w:r>
      <w:r w:rsidR="00966112" w:rsidRPr="00966112">
        <w:rPr>
          <w:rFonts w:ascii="Times New Roman" w:hAnsi="Times New Roman" w:cs="Times New Roman"/>
          <w:sz w:val="36"/>
          <w:szCs w:val="36"/>
        </w:rPr>
        <w:t>читель</w:t>
      </w:r>
      <w:r>
        <w:rPr>
          <w:rFonts w:ascii="Times New Roman" w:hAnsi="Times New Roman" w:cs="Times New Roman"/>
          <w:sz w:val="36"/>
          <w:szCs w:val="36"/>
        </w:rPr>
        <w:t xml:space="preserve"> английского языка </w:t>
      </w:r>
      <w:r w:rsidR="00966112" w:rsidRPr="00966112">
        <w:rPr>
          <w:rFonts w:ascii="Times New Roman" w:hAnsi="Times New Roman" w:cs="Times New Roman"/>
          <w:sz w:val="36"/>
          <w:szCs w:val="36"/>
        </w:rPr>
        <w:t>высшей квалификационной категории</w:t>
      </w:r>
      <w:r>
        <w:rPr>
          <w:rFonts w:ascii="Times New Roman" w:hAnsi="Times New Roman" w:cs="Times New Roman"/>
          <w:sz w:val="36"/>
          <w:szCs w:val="36"/>
        </w:rPr>
        <w:t>.</w:t>
      </w:r>
      <w:r w:rsidR="00966112" w:rsidRPr="0096611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66112" w:rsidRDefault="00966112" w:rsidP="00966112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71685C" w:rsidRPr="008F070F" w:rsidRDefault="00966112" w:rsidP="008F070F">
      <w:pPr>
        <w:ind w:left="-567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85D28">
        <w:rPr>
          <w:rFonts w:ascii="Times New Roman" w:hAnsi="Times New Roman" w:cs="Times New Roman"/>
          <w:color w:val="FF0000"/>
          <w:sz w:val="44"/>
          <w:szCs w:val="44"/>
        </w:rPr>
        <w:t>Гносеологический подход в работе с</w:t>
      </w:r>
      <w:r w:rsidR="00DD2F81" w:rsidRPr="00085D28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085D28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gramStart"/>
      <w:r w:rsidRPr="00085D28">
        <w:rPr>
          <w:rFonts w:ascii="Times New Roman" w:hAnsi="Times New Roman" w:cs="Times New Roman"/>
          <w:color w:val="FF0000"/>
          <w:sz w:val="44"/>
          <w:szCs w:val="44"/>
        </w:rPr>
        <w:t>обучающимися</w:t>
      </w:r>
      <w:proofErr w:type="gramEnd"/>
      <w:r w:rsidRPr="00085D28">
        <w:rPr>
          <w:rFonts w:ascii="Times New Roman" w:hAnsi="Times New Roman" w:cs="Times New Roman"/>
          <w:color w:val="FF0000"/>
          <w:sz w:val="44"/>
          <w:szCs w:val="44"/>
        </w:rPr>
        <w:t xml:space="preserve"> на уроках английского языка</w:t>
      </w:r>
    </w:p>
    <w:p w:rsidR="0071685C" w:rsidRPr="0002189F" w:rsidRDefault="0071685C" w:rsidP="009661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color w:val="FF0000"/>
          <w:sz w:val="28"/>
          <w:szCs w:val="28"/>
          <w:u w:val="single"/>
        </w:rPr>
        <w:t>Гносеология</w:t>
      </w:r>
      <w:r w:rsidRPr="0002189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02189F">
        <w:rPr>
          <w:rFonts w:ascii="Times New Roman" w:hAnsi="Times New Roman" w:cs="Times New Roman"/>
          <w:color w:val="FF0000"/>
          <w:sz w:val="28"/>
          <w:szCs w:val="28"/>
        </w:rPr>
        <w:t>(теория познания</w:t>
      </w:r>
      <w:r w:rsidRPr="0002189F">
        <w:rPr>
          <w:rFonts w:ascii="Times New Roman" w:hAnsi="Times New Roman" w:cs="Times New Roman"/>
          <w:sz w:val="28"/>
          <w:szCs w:val="28"/>
        </w:rPr>
        <w:t xml:space="preserve">) – раздел философии, в котором изучаются проблемы природы познания и его возможностей, отношения знания к реальности, исследуются всеобщие предпосылки познания, выявляются условия его достоверности и истинности. В отличие от психологии, физиологии высшей нервной деятельности  других наук, </w:t>
      </w:r>
      <w:r w:rsidRPr="0002189F">
        <w:rPr>
          <w:rFonts w:ascii="Times New Roman" w:hAnsi="Times New Roman" w:cs="Times New Roman"/>
          <w:sz w:val="28"/>
          <w:szCs w:val="28"/>
          <w:u w:val="single"/>
        </w:rPr>
        <w:t>гносеология анализирует не индивидуальные</w:t>
      </w:r>
      <w:r w:rsidRPr="0002189F">
        <w:rPr>
          <w:rFonts w:ascii="Times New Roman" w:hAnsi="Times New Roman" w:cs="Times New Roman"/>
          <w:sz w:val="28"/>
          <w:szCs w:val="28"/>
        </w:rPr>
        <w:t xml:space="preserve">, функционирующие в психике механизмы, позволяющие тому или иному субъекту прийти к определенному познавательному результату, </w:t>
      </w:r>
      <w:r w:rsidRPr="0002189F">
        <w:rPr>
          <w:rFonts w:ascii="Times New Roman" w:hAnsi="Times New Roman" w:cs="Times New Roman"/>
          <w:sz w:val="28"/>
          <w:szCs w:val="28"/>
          <w:u w:val="single"/>
        </w:rPr>
        <w:t>а всеобщие основания</w:t>
      </w:r>
      <w:r w:rsidRPr="0002189F">
        <w:rPr>
          <w:rFonts w:ascii="Times New Roman" w:hAnsi="Times New Roman" w:cs="Times New Roman"/>
          <w:sz w:val="28"/>
          <w:szCs w:val="28"/>
        </w:rPr>
        <w:t>, дающие возможность рассматривать этот результат как познание, выражающее реальное, истинное положение вещей. В связи с этим гносеологические основы обучения заключаются в следующем.</w:t>
      </w:r>
    </w:p>
    <w:p w:rsidR="0071685C" w:rsidRPr="0002189F" w:rsidRDefault="0071685C" w:rsidP="0002189F">
      <w:pPr>
        <w:pStyle w:val="a3"/>
        <w:numPr>
          <w:ilvl w:val="0"/>
          <w:numId w:val="1"/>
        </w:numPr>
        <w:spacing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Результатом процесса обучения являются конкретные знания, которые могут быть выявлены в ходе их проверки (устной или письменной).</w:t>
      </w:r>
    </w:p>
    <w:p w:rsidR="0071685C" w:rsidRPr="0002189F" w:rsidRDefault="0071685C" w:rsidP="0002189F">
      <w:pPr>
        <w:pStyle w:val="a3"/>
        <w:numPr>
          <w:ilvl w:val="0"/>
          <w:numId w:val="1"/>
        </w:numPr>
        <w:spacing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 xml:space="preserve">В процессе обучения рациональнее пользоваться методом восхождения от абстрактного к </w:t>
      </w:r>
      <w:proofErr w:type="gramStart"/>
      <w:r w:rsidRPr="0002189F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02189F">
        <w:rPr>
          <w:rFonts w:ascii="Times New Roman" w:hAnsi="Times New Roman" w:cs="Times New Roman"/>
          <w:sz w:val="28"/>
          <w:szCs w:val="28"/>
        </w:rPr>
        <w:t>, что поможет лучше усваивать знания.</w:t>
      </w:r>
    </w:p>
    <w:p w:rsidR="0071685C" w:rsidRPr="0002189F" w:rsidRDefault="0071685C" w:rsidP="0002189F">
      <w:pPr>
        <w:pStyle w:val="a3"/>
        <w:numPr>
          <w:ilvl w:val="0"/>
          <w:numId w:val="1"/>
        </w:numPr>
        <w:spacing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Гносеология помогает преподнести многие науки не только с философской точки зрения, но и определить их применение в реальном мире (на практике).</w:t>
      </w:r>
    </w:p>
    <w:p w:rsidR="0071685C" w:rsidRPr="0002189F" w:rsidRDefault="0071685C" w:rsidP="0002189F">
      <w:pPr>
        <w:pStyle w:val="a3"/>
        <w:spacing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Исходные знания о мире даны человеку  в чувственном познании – ощущениях, восприятиях, представлениях. Результаты мыслительной деятельности не только дают новое знание, непосредственно не содержащееся в данных чувственности, но и активно влияют на структуру и содержание чувств, познания. Поэтому те эмпирические данные, с которыми имеет дело наука, образуются в результате использования теоретических положений для описания содержания чувств, опыта и предполагают ряд теоретической идеализации. Наряду с этим чувственный опыт, выступающий в качестве исходной основы познавательного процесса, понимается не как пассивное запечатление воздействия предметов внешнего мира, а как момент активной практической, чувственно-предметной деятельности.</w:t>
      </w:r>
    </w:p>
    <w:p w:rsidR="0071685C" w:rsidRPr="0002189F" w:rsidRDefault="0071685C" w:rsidP="0002189F">
      <w:pPr>
        <w:pStyle w:val="a3"/>
        <w:spacing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 xml:space="preserve">Теоретическое мышление руководствуется при воспроизведении объекта познания методом восхождения от абстрактного к </w:t>
      </w:r>
      <w:proofErr w:type="gramStart"/>
      <w:r w:rsidRPr="0002189F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02189F">
        <w:rPr>
          <w:rFonts w:ascii="Times New Roman" w:hAnsi="Times New Roman" w:cs="Times New Roman"/>
          <w:sz w:val="28"/>
          <w:szCs w:val="28"/>
        </w:rPr>
        <w:t>, с которым неразрывно связаны принципы единства логического и исторического, анализа и с синтеза. Формами отражения объективной деятельности в познании являются категории и законы материалистической диалектики, выступающие также и как методологические принципы научно-теоретической деятельности.</w:t>
      </w:r>
    </w:p>
    <w:p w:rsidR="00335D8D" w:rsidRPr="008F070F" w:rsidRDefault="0071685C" w:rsidP="008F070F">
      <w:pPr>
        <w:pStyle w:val="a3"/>
        <w:spacing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Гносеологические основы обучения развивают идею о большей </w:t>
      </w:r>
      <w:r w:rsidRPr="0002189F">
        <w:rPr>
          <w:rFonts w:ascii="Times New Roman" w:hAnsi="Times New Roman" w:cs="Times New Roman"/>
          <w:sz w:val="28"/>
          <w:szCs w:val="28"/>
        </w:rPr>
        <w:t>самостоятельности учащегося в процессе обучения. Мыслительная деятельность каждого учащегося направляется в определенное русло учителем (например, рассуждения на определенную тему). Выводы, к которым приходят учащиеся, обсуждаются группой, и результаты обсуждений записываются или запоминаются. Таким образом, самостоятельно сделанные выводы и полученные при этом знания намного лучше усваиваются учащимися.</w:t>
      </w:r>
      <w:bookmarkStart w:id="0" w:name="_GoBack"/>
      <w:bookmarkEnd w:id="0"/>
    </w:p>
    <w:p w:rsidR="0071685C" w:rsidRPr="0002189F" w:rsidRDefault="0071685C" w:rsidP="0002189F">
      <w:pPr>
        <w:pStyle w:val="a3"/>
        <w:spacing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  <w:u w:val="single"/>
        </w:rPr>
        <w:t xml:space="preserve">Еще одной важной гносеологической основой </w:t>
      </w:r>
      <w:r w:rsidRPr="0002189F">
        <w:rPr>
          <w:rFonts w:ascii="Times New Roman" w:hAnsi="Times New Roman" w:cs="Times New Roman"/>
          <w:sz w:val="28"/>
          <w:szCs w:val="28"/>
        </w:rPr>
        <w:t xml:space="preserve">обучения является применение </w:t>
      </w:r>
      <w:r w:rsidRPr="0002189F">
        <w:rPr>
          <w:rFonts w:ascii="Times New Roman" w:hAnsi="Times New Roman" w:cs="Times New Roman"/>
          <w:b/>
          <w:sz w:val="28"/>
          <w:szCs w:val="28"/>
        </w:rPr>
        <w:t>наглядных методов</w:t>
      </w:r>
      <w:r w:rsidRPr="0002189F">
        <w:rPr>
          <w:rFonts w:ascii="Times New Roman" w:hAnsi="Times New Roman" w:cs="Times New Roman"/>
          <w:sz w:val="28"/>
          <w:szCs w:val="28"/>
        </w:rPr>
        <w:t>. Наглядные материалы способствуют активизации мыслительной деятельности учащихся. Следовательно, любое занятие должно содержать в себе элементы наглядности (особенно при объяснении новой темы).</w:t>
      </w:r>
    </w:p>
    <w:p w:rsidR="0071685C" w:rsidRPr="0002189F" w:rsidRDefault="0071685C" w:rsidP="0002189F">
      <w:pPr>
        <w:pStyle w:val="a3"/>
        <w:spacing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Говоря о взаимосвязи между учебными предметами, необходимо помнить, что такое учебный план, программа. Учебный план – перечень учебных предметов, отобранных для изучения в школе. Предметы распределяются по годам их изучения, количества часов в каждом классе и дозировке этих часов по неделям.</w:t>
      </w:r>
    </w:p>
    <w:p w:rsidR="0071685C" w:rsidRPr="0002189F" w:rsidRDefault="0071685C" w:rsidP="0002189F">
      <w:pPr>
        <w:pStyle w:val="a3"/>
        <w:spacing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89F">
        <w:rPr>
          <w:rFonts w:ascii="Times New Roman" w:hAnsi="Times New Roman" w:cs="Times New Roman"/>
          <w:sz w:val="28"/>
          <w:szCs w:val="28"/>
          <w:u w:val="single"/>
        </w:rPr>
        <w:t>Получение образования в разных типах школ привело к постановке такой проблемы, как «единый уровень общего среднего образования»</w:t>
      </w:r>
      <w:r w:rsidRPr="0002189F">
        <w:rPr>
          <w:rFonts w:ascii="Times New Roman" w:hAnsi="Times New Roman" w:cs="Times New Roman"/>
          <w:sz w:val="28"/>
          <w:szCs w:val="28"/>
        </w:rPr>
        <w:t xml:space="preserve">. Обеспечение такого уровня предполагает включение в обязательном порядке знаний, умений и навыков и отнесения их к группам фундаментальных.  Есть </w:t>
      </w:r>
      <w:proofErr w:type="spellStart"/>
      <w:r w:rsidRPr="0002189F"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 w:rsidRPr="0002189F">
        <w:rPr>
          <w:rFonts w:ascii="Times New Roman" w:hAnsi="Times New Roman" w:cs="Times New Roman"/>
          <w:sz w:val="28"/>
          <w:szCs w:val="28"/>
        </w:rPr>
        <w:t xml:space="preserve"> вспомогательный и дополнительный материал, распределение которого в учебном плане может быть варьируемым. За начальный уровень принимается базовое, общее для всех восьмилетнее образование</w:t>
      </w:r>
      <w:r w:rsidRPr="0002189F">
        <w:rPr>
          <w:rFonts w:ascii="Times New Roman" w:hAnsi="Times New Roman" w:cs="Times New Roman"/>
          <w:sz w:val="28"/>
          <w:szCs w:val="28"/>
          <w:u w:val="single"/>
        </w:rPr>
        <w:t xml:space="preserve">. Составление учебных планов преследует строго определенные цели. </w:t>
      </w:r>
    </w:p>
    <w:p w:rsidR="00335D8D" w:rsidRDefault="00335D8D" w:rsidP="0002189F">
      <w:pPr>
        <w:pStyle w:val="a3"/>
        <w:spacing w:line="240" w:lineRule="auto"/>
        <w:ind w:left="-567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685C" w:rsidRPr="0002189F" w:rsidRDefault="0071685C" w:rsidP="0002189F">
      <w:pPr>
        <w:pStyle w:val="a3"/>
        <w:spacing w:line="240" w:lineRule="auto"/>
        <w:ind w:left="-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89F">
        <w:rPr>
          <w:rFonts w:ascii="Times New Roman" w:hAnsi="Times New Roman" w:cs="Times New Roman"/>
          <w:b/>
          <w:color w:val="FF0000"/>
          <w:sz w:val="28"/>
          <w:szCs w:val="28"/>
        </w:rPr>
        <w:t>Основные цели</w:t>
      </w:r>
      <w:r w:rsidRPr="0002189F">
        <w:rPr>
          <w:rFonts w:ascii="Times New Roman" w:hAnsi="Times New Roman" w:cs="Times New Roman"/>
          <w:b/>
          <w:sz w:val="28"/>
          <w:szCs w:val="28"/>
        </w:rPr>
        <w:t>.</w:t>
      </w:r>
    </w:p>
    <w:p w:rsidR="0071685C" w:rsidRPr="0002189F" w:rsidRDefault="0071685C" w:rsidP="009E6365">
      <w:pPr>
        <w:pStyle w:val="a3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Преемственность в обучении и воспитании.</w:t>
      </w:r>
    </w:p>
    <w:p w:rsidR="0071685C" w:rsidRPr="0002189F" w:rsidRDefault="0071685C" w:rsidP="009E6365">
      <w:pPr>
        <w:pStyle w:val="a3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Единый уровень общеобразовательной и профессиональной подготовки.</w:t>
      </w:r>
    </w:p>
    <w:p w:rsidR="0071685C" w:rsidRPr="0002189F" w:rsidRDefault="0071685C" w:rsidP="009E6365">
      <w:pPr>
        <w:pStyle w:val="a3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Учет особенностей национальных учебных заведений.</w:t>
      </w:r>
    </w:p>
    <w:p w:rsidR="0071685C" w:rsidRPr="0002189F" w:rsidRDefault="0071685C" w:rsidP="0002189F">
      <w:pPr>
        <w:spacing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Непрерывно ведется доработка учебных планов и программ. Это связано с научно-техническим прогрессом и все повышающимися требованиями к «единому общеобразовательному уровню».</w:t>
      </w:r>
    </w:p>
    <w:p w:rsidR="0071685C" w:rsidRPr="0002189F" w:rsidRDefault="0071685C" w:rsidP="0002189F">
      <w:pPr>
        <w:spacing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  <w:u w:val="single"/>
        </w:rPr>
        <w:t xml:space="preserve">С позиции психологии </w:t>
      </w:r>
      <w:r w:rsidRPr="0002189F">
        <w:rPr>
          <w:rFonts w:ascii="Times New Roman" w:hAnsi="Times New Roman" w:cs="Times New Roman"/>
          <w:sz w:val="28"/>
          <w:szCs w:val="28"/>
        </w:rPr>
        <w:t xml:space="preserve">учение рассматривается </w:t>
      </w:r>
      <w:r w:rsidRPr="0002189F">
        <w:rPr>
          <w:rFonts w:ascii="Times New Roman" w:hAnsi="Times New Roman" w:cs="Times New Roman"/>
          <w:b/>
          <w:sz w:val="28"/>
          <w:szCs w:val="28"/>
        </w:rPr>
        <w:t>как активность субъекта</w:t>
      </w:r>
      <w:r w:rsidRPr="0002189F">
        <w:rPr>
          <w:rFonts w:ascii="Times New Roman" w:hAnsi="Times New Roman" w:cs="Times New Roman"/>
          <w:sz w:val="28"/>
          <w:szCs w:val="28"/>
        </w:rPr>
        <w:t>, как деятельность, как фактор психологического развития. Учение проявляется и ведет к дальнейшим системным изменениям поведения человека.</w:t>
      </w:r>
    </w:p>
    <w:p w:rsidR="0071685C" w:rsidRPr="0002189F" w:rsidRDefault="0071685C" w:rsidP="0002189F">
      <w:pPr>
        <w:spacing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  <w:u w:val="single"/>
        </w:rPr>
        <w:t>С педагогической точки зрения</w:t>
      </w:r>
      <w:r w:rsidRPr="0002189F">
        <w:rPr>
          <w:rFonts w:ascii="Times New Roman" w:hAnsi="Times New Roman" w:cs="Times New Roman"/>
          <w:sz w:val="28"/>
          <w:szCs w:val="28"/>
        </w:rPr>
        <w:t xml:space="preserve">, учение – это </w:t>
      </w:r>
      <w:r w:rsidRPr="0002189F">
        <w:rPr>
          <w:rFonts w:ascii="Times New Roman" w:hAnsi="Times New Roman" w:cs="Times New Roman"/>
          <w:b/>
          <w:color w:val="FF0000"/>
          <w:sz w:val="28"/>
          <w:szCs w:val="28"/>
        </w:rPr>
        <w:t>воспитание и обучение</w:t>
      </w:r>
      <w:r w:rsidRPr="0002189F">
        <w:rPr>
          <w:rFonts w:ascii="Times New Roman" w:hAnsi="Times New Roman" w:cs="Times New Roman"/>
          <w:sz w:val="28"/>
          <w:szCs w:val="28"/>
        </w:rPr>
        <w:t>, представляющие собой систему целенаправленных условий, необходимых для обеспечения эффективной передачи общественного опыта. Учение – творческое усвоение, приобретение знаний.</w:t>
      </w:r>
    </w:p>
    <w:p w:rsidR="0071685C" w:rsidRPr="0002189F" w:rsidRDefault="0071685C" w:rsidP="0002189F">
      <w:pPr>
        <w:spacing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Усвоение – это организованная познавательная деятельность ученика, которая включает деятельность ряда познавательных психических процессов – восприятия, памяти, мышления, воображения. Учение как творческое усвоение знаний зависит от того, чему обучат, кто и как обучает и кого обучают.</w:t>
      </w:r>
    </w:p>
    <w:p w:rsidR="0071685C" w:rsidRPr="0002189F" w:rsidRDefault="0071685C" w:rsidP="0002189F">
      <w:pPr>
        <w:spacing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lastRenderedPageBreak/>
        <w:t>Характер учения зависит:</w:t>
      </w:r>
    </w:p>
    <w:p w:rsidR="0071685C" w:rsidRDefault="0071685C" w:rsidP="0002189F">
      <w:pPr>
        <w:pStyle w:val="a3"/>
        <w:numPr>
          <w:ilvl w:val="0"/>
          <w:numId w:val="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От материала, который усваивается, от его содержания и системы, в котором он подается;</w:t>
      </w:r>
    </w:p>
    <w:p w:rsidR="0071685C" w:rsidRDefault="0071685C" w:rsidP="0002189F">
      <w:pPr>
        <w:pStyle w:val="a3"/>
        <w:numPr>
          <w:ilvl w:val="0"/>
          <w:numId w:val="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От методического мастерства и опыта учителя, его личностных особенностей;</w:t>
      </w:r>
    </w:p>
    <w:p w:rsidR="0071685C" w:rsidRDefault="0071685C" w:rsidP="0002189F">
      <w:pPr>
        <w:pStyle w:val="a3"/>
        <w:numPr>
          <w:ilvl w:val="0"/>
          <w:numId w:val="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От конкретной методики обучения, которая применяется в каждом отдельном случае;</w:t>
      </w:r>
    </w:p>
    <w:p w:rsidR="0071685C" w:rsidRDefault="0071685C" w:rsidP="0002189F">
      <w:pPr>
        <w:pStyle w:val="a3"/>
        <w:numPr>
          <w:ilvl w:val="0"/>
          <w:numId w:val="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от особенностей ученика – индивидуальных характеристик его психологического развития (умственного, эмоционального, волевого), от сложившегося у него отношения к учению, от его склонностей и интересов.</w:t>
      </w:r>
    </w:p>
    <w:p w:rsidR="0071685C" w:rsidRPr="0002189F" w:rsidRDefault="00BA5D57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Учитель на уроке – это режиссер и актер. Урок, выстроенный по законам режиссерского искусства, содержит в себе заданную логику поведения</w:t>
      </w:r>
      <w:r w:rsidR="008A41C8" w:rsidRPr="0002189F">
        <w:rPr>
          <w:rFonts w:ascii="Times New Roman" w:hAnsi="Times New Roman" w:cs="Times New Roman"/>
          <w:sz w:val="28"/>
          <w:szCs w:val="28"/>
        </w:rPr>
        <w:t xml:space="preserve"> </w:t>
      </w:r>
      <w:r w:rsidRPr="0002189F">
        <w:rPr>
          <w:rFonts w:ascii="Times New Roman" w:hAnsi="Times New Roman" w:cs="Times New Roman"/>
          <w:sz w:val="28"/>
          <w:szCs w:val="28"/>
        </w:rPr>
        <w:t>учащихся в предлагаемых обстоятельствах. На уроке всегда должны присутствовать элементы импровизации.</w:t>
      </w:r>
    </w:p>
    <w:p w:rsidR="00BA5D57" w:rsidRPr="0002189F" w:rsidRDefault="00BA5D57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На своих уроках управляю вниманием учеников. Через эмоции обращаюсь к сознанию учащихся. Ставлю себя на место воспитанника, сопереживаю, радуюсь с ними. Думаю, что это умение профессионально значимо. На уроках приход</w:t>
      </w:r>
      <w:r w:rsidR="007504D7" w:rsidRPr="0002189F">
        <w:rPr>
          <w:rFonts w:ascii="Times New Roman" w:hAnsi="Times New Roman" w:cs="Times New Roman"/>
          <w:sz w:val="28"/>
          <w:szCs w:val="28"/>
        </w:rPr>
        <w:t>ится использовать различные воспитательные приемы, разнообразную педагогическую технику. Показываю огорчение, сочувствие, веселье, разочарование. Стараюсь во время урока давать жестами сигнал о включении в работу. Все это помогает мне решать педагогические задачи уроки.</w:t>
      </w:r>
    </w:p>
    <w:p w:rsidR="007504D7" w:rsidRPr="0002189F" w:rsidRDefault="007504D7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Но, играя с детьми, я обучаю их и грамматике, закрепляем лексику, отрабатываем фонетические игры. Все эти игры подготовительные. Они формируют речевые навыки школьника.</w:t>
      </w:r>
    </w:p>
    <w:p w:rsidR="000879B7" w:rsidRPr="0002189F" w:rsidRDefault="000879B7" w:rsidP="0002189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1) На своих урока мы продумываем эффективное начало урока (информация мобилизует внимание учащихся на осмысление темы, проблемы, мгновенно отмечается деловое настроение);</w:t>
      </w:r>
    </w:p>
    <w:p w:rsidR="000879B7" w:rsidRPr="0002189F" w:rsidRDefault="000879B7" w:rsidP="0002189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2) про</w:t>
      </w:r>
      <w:r w:rsidR="0002189F" w:rsidRPr="0002189F">
        <w:rPr>
          <w:rFonts w:ascii="Times New Roman" w:hAnsi="Times New Roman" w:cs="Times New Roman"/>
          <w:sz w:val="28"/>
          <w:szCs w:val="28"/>
        </w:rPr>
        <w:t>думываю опрос учащихся так, чтоб</w:t>
      </w:r>
      <w:r w:rsidRPr="0002189F">
        <w:rPr>
          <w:rFonts w:ascii="Times New Roman" w:hAnsi="Times New Roman" w:cs="Times New Roman"/>
          <w:sz w:val="28"/>
          <w:szCs w:val="28"/>
        </w:rPr>
        <w:t xml:space="preserve">ы при этом отмечались их сопричастность </w:t>
      </w:r>
      <w:proofErr w:type="gramStart"/>
      <w:r w:rsidRPr="000218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189F">
        <w:rPr>
          <w:rFonts w:ascii="Times New Roman" w:hAnsi="Times New Roman" w:cs="Times New Roman"/>
          <w:sz w:val="28"/>
          <w:szCs w:val="28"/>
        </w:rPr>
        <w:t>опрос учащихся сильных, слабых, проверка знаний, умений учащихся по теме урока);</w:t>
      </w:r>
    </w:p>
    <w:p w:rsidR="000879B7" w:rsidRPr="0002189F" w:rsidRDefault="000879B7" w:rsidP="0002189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 xml:space="preserve">3) объясняю новый материал так, чтобы полученные ранее знания стали </w:t>
      </w:r>
      <w:proofErr w:type="gramStart"/>
      <w:r w:rsidRPr="0002189F">
        <w:rPr>
          <w:rFonts w:ascii="Times New Roman" w:hAnsi="Times New Roman" w:cs="Times New Roman"/>
          <w:sz w:val="28"/>
          <w:szCs w:val="28"/>
        </w:rPr>
        <w:t>базовыми</w:t>
      </w:r>
      <w:proofErr w:type="gramEnd"/>
      <w:r w:rsidRPr="0002189F">
        <w:rPr>
          <w:rFonts w:ascii="Times New Roman" w:hAnsi="Times New Roman" w:cs="Times New Roman"/>
          <w:sz w:val="28"/>
          <w:szCs w:val="28"/>
        </w:rPr>
        <w:t xml:space="preserve"> для новых (учащееся по ходу объяснения нового материала выражают знания в схемах, а после объяснения учащиеся выделяют главные мысли);</w:t>
      </w:r>
    </w:p>
    <w:p w:rsidR="000879B7" w:rsidRPr="0002189F" w:rsidRDefault="000879B7" w:rsidP="0002189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 xml:space="preserve">4) организовываю задание на дом, чтобы при этом могла проявляться коллективная мысль и активность учащихся (определяется объем домашнего задания, обосновывается </w:t>
      </w:r>
      <w:proofErr w:type="spellStart"/>
      <w:r w:rsidRPr="0002189F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02189F">
        <w:rPr>
          <w:rFonts w:ascii="Times New Roman" w:hAnsi="Times New Roman" w:cs="Times New Roman"/>
          <w:sz w:val="28"/>
          <w:szCs w:val="28"/>
        </w:rPr>
        <w:t xml:space="preserve"> домашнего задания</w:t>
      </w:r>
      <w:r w:rsidR="00816275" w:rsidRPr="0002189F">
        <w:rPr>
          <w:rFonts w:ascii="Times New Roman" w:hAnsi="Times New Roman" w:cs="Times New Roman"/>
          <w:sz w:val="28"/>
          <w:szCs w:val="28"/>
        </w:rPr>
        <w:t>).</w:t>
      </w:r>
    </w:p>
    <w:p w:rsidR="00816275" w:rsidRPr="0002189F" w:rsidRDefault="00816275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В своей работе учитываю ориентацию в области психологических критериев урока:</w:t>
      </w:r>
    </w:p>
    <w:p w:rsidR="00816275" w:rsidRPr="0002189F" w:rsidRDefault="00816275" w:rsidP="00E52A4B">
      <w:pPr>
        <w:pStyle w:val="a3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89F">
        <w:rPr>
          <w:rFonts w:ascii="Times New Roman" w:hAnsi="Times New Roman" w:cs="Times New Roman"/>
          <w:sz w:val="28"/>
          <w:szCs w:val="28"/>
        </w:rPr>
        <w:lastRenderedPageBreak/>
        <w:t>Проектировочный</w:t>
      </w:r>
      <w:proofErr w:type="gramEnd"/>
      <w:r w:rsidRPr="0002189F">
        <w:rPr>
          <w:rFonts w:ascii="Times New Roman" w:hAnsi="Times New Roman" w:cs="Times New Roman"/>
          <w:sz w:val="28"/>
          <w:szCs w:val="28"/>
        </w:rPr>
        <w:t xml:space="preserve"> (умение видеть возможности школьников, создавать для них ситуацию успеха, предоставлять свертываемую информацию для слабых учащихся);</w:t>
      </w:r>
    </w:p>
    <w:p w:rsidR="00816275" w:rsidRPr="0002189F" w:rsidRDefault="00816275" w:rsidP="00E52A4B">
      <w:pPr>
        <w:pStyle w:val="a3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 xml:space="preserve">Конструктивный </w:t>
      </w:r>
      <w:proofErr w:type="gramStart"/>
      <w:r w:rsidRPr="000218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189F">
        <w:rPr>
          <w:rFonts w:ascii="Times New Roman" w:hAnsi="Times New Roman" w:cs="Times New Roman"/>
          <w:sz w:val="28"/>
          <w:szCs w:val="28"/>
        </w:rPr>
        <w:t>умение перестраивать урок с учетом складывающихся ситуаций);</w:t>
      </w:r>
    </w:p>
    <w:p w:rsidR="00816275" w:rsidRPr="0002189F" w:rsidRDefault="00CD59E0" w:rsidP="00E52A4B">
      <w:pPr>
        <w:pStyle w:val="a3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 xml:space="preserve">Организаторский </w:t>
      </w:r>
      <w:proofErr w:type="gramStart"/>
      <w:r w:rsidRPr="000218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189F">
        <w:rPr>
          <w:rFonts w:ascii="Times New Roman" w:hAnsi="Times New Roman" w:cs="Times New Roman"/>
          <w:sz w:val="28"/>
          <w:szCs w:val="28"/>
        </w:rPr>
        <w:t>умение мобилизовать внимание и интерес школьников);</w:t>
      </w:r>
    </w:p>
    <w:p w:rsidR="00CD59E0" w:rsidRPr="0002189F" w:rsidRDefault="00CD59E0" w:rsidP="00E52A4B">
      <w:pPr>
        <w:pStyle w:val="a3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89F">
        <w:rPr>
          <w:rFonts w:ascii="Times New Roman" w:hAnsi="Times New Roman" w:cs="Times New Roman"/>
          <w:sz w:val="28"/>
          <w:szCs w:val="28"/>
        </w:rPr>
        <w:t>Коммуникативный</w:t>
      </w:r>
      <w:proofErr w:type="gramEnd"/>
      <w:r w:rsidRPr="0002189F">
        <w:rPr>
          <w:rFonts w:ascii="Times New Roman" w:hAnsi="Times New Roman" w:cs="Times New Roman"/>
          <w:sz w:val="28"/>
          <w:szCs w:val="28"/>
        </w:rPr>
        <w:t xml:space="preserve"> (умение быть доброжелательным и требовательным, умение вызывать встречное движение к себе);</w:t>
      </w:r>
    </w:p>
    <w:p w:rsidR="00CD59E0" w:rsidRPr="0002189F" w:rsidRDefault="00CD59E0" w:rsidP="00E52A4B">
      <w:pPr>
        <w:pStyle w:val="a3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89F">
        <w:rPr>
          <w:rFonts w:ascii="Times New Roman" w:hAnsi="Times New Roman" w:cs="Times New Roman"/>
          <w:sz w:val="28"/>
          <w:szCs w:val="28"/>
        </w:rPr>
        <w:t>Гностический</w:t>
      </w:r>
      <w:proofErr w:type="gramEnd"/>
      <w:r w:rsidRPr="0002189F">
        <w:rPr>
          <w:rFonts w:ascii="Times New Roman" w:hAnsi="Times New Roman" w:cs="Times New Roman"/>
          <w:sz w:val="28"/>
          <w:szCs w:val="28"/>
        </w:rPr>
        <w:t xml:space="preserve"> (умение предвидеть затруднения в учебе школьников и нацеливать их на преодоление этих затруднений);</w:t>
      </w:r>
    </w:p>
    <w:p w:rsidR="00CD59E0" w:rsidRPr="0002189F" w:rsidRDefault="00CD59E0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 xml:space="preserve">В своей работе ориентируюсь на индивидуальный и дифференцированный подход к учащимся, который продуктивнее проявляется в условиях обеспечения сопричастности тех и других. </w:t>
      </w:r>
    </w:p>
    <w:p w:rsidR="00CD59E0" w:rsidRPr="0002189F" w:rsidRDefault="00CD59E0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Лексические игры тоже имеют большое значение. Так в 5-х и в 6-х классах при повторении чисел играем в игру «</w:t>
      </w:r>
      <w:r w:rsidRPr="0002189F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02189F">
        <w:rPr>
          <w:rFonts w:ascii="Times New Roman" w:hAnsi="Times New Roman" w:cs="Times New Roman"/>
          <w:sz w:val="28"/>
          <w:szCs w:val="28"/>
        </w:rPr>
        <w:t>’</w:t>
      </w:r>
      <w:r w:rsidRPr="0002189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189F">
        <w:rPr>
          <w:rFonts w:ascii="Times New Roman" w:hAnsi="Times New Roman" w:cs="Times New Roman"/>
          <w:sz w:val="28"/>
          <w:szCs w:val="28"/>
        </w:rPr>
        <w:t xml:space="preserve">  </w:t>
      </w:r>
      <w:r w:rsidRPr="0002189F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02189F">
        <w:rPr>
          <w:rFonts w:ascii="Times New Roman" w:hAnsi="Times New Roman" w:cs="Times New Roman"/>
          <w:sz w:val="28"/>
          <w:szCs w:val="28"/>
        </w:rPr>
        <w:t xml:space="preserve"> 4» Учащиеся считают хором (можно вызвать и одного ученика), но когда дойдут до числа «4», они должны сказать вместо него слово «</w:t>
      </w:r>
      <w:r w:rsidRPr="0002189F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02189F">
        <w:rPr>
          <w:rFonts w:ascii="Times New Roman" w:hAnsi="Times New Roman" w:cs="Times New Roman"/>
          <w:sz w:val="28"/>
          <w:szCs w:val="28"/>
        </w:rPr>
        <w:t>».</w:t>
      </w:r>
    </w:p>
    <w:p w:rsidR="00CD59E0" w:rsidRPr="0002189F" w:rsidRDefault="00CD59E0" w:rsidP="0002189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2189F">
        <w:rPr>
          <w:rFonts w:ascii="Times New Roman" w:hAnsi="Times New Roman" w:cs="Times New Roman"/>
          <w:sz w:val="28"/>
          <w:szCs w:val="28"/>
          <w:lang w:val="en-US"/>
        </w:rPr>
        <w:t>eg</w:t>
      </w:r>
      <w:proofErr w:type="spellEnd"/>
      <w:proofErr w:type="gramEnd"/>
      <w:r w:rsidRPr="0002189F">
        <w:rPr>
          <w:rFonts w:ascii="Times New Roman" w:hAnsi="Times New Roman" w:cs="Times New Roman"/>
          <w:sz w:val="28"/>
          <w:szCs w:val="28"/>
          <w:lang w:val="en-US"/>
        </w:rPr>
        <w:t>. 1</w:t>
      </w:r>
      <w:proofErr w:type="gramStart"/>
      <w:r w:rsidRPr="0002189F">
        <w:rPr>
          <w:rFonts w:ascii="Times New Roman" w:hAnsi="Times New Roman" w:cs="Times New Roman"/>
          <w:sz w:val="28"/>
          <w:szCs w:val="28"/>
          <w:lang w:val="en-US"/>
        </w:rPr>
        <w:t>,2,3</w:t>
      </w:r>
      <w:proofErr w:type="gramEnd"/>
      <w:r w:rsidRPr="0002189F">
        <w:rPr>
          <w:rFonts w:ascii="Times New Roman" w:hAnsi="Times New Roman" w:cs="Times New Roman"/>
          <w:sz w:val="28"/>
          <w:szCs w:val="28"/>
          <w:lang w:val="en-US"/>
        </w:rPr>
        <w:t xml:space="preserve"> stop, ………11,12,13, stop……..</w:t>
      </w:r>
      <w:r w:rsidRPr="0002189F">
        <w:rPr>
          <w:rFonts w:ascii="Times New Roman" w:hAnsi="Times New Roman" w:cs="Times New Roman"/>
          <w:sz w:val="28"/>
          <w:szCs w:val="28"/>
        </w:rPr>
        <w:t>и</w:t>
      </w:r>
      <w:r w:rsidRPr="00021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189F">
        <w:rPr>
          <w:rFonts w:ascii="Times New Roman" w:hAnsi="Times New Roman" w:cs="Times New Roman"/>
          <w:sz w:val="28"/>
          <w:szCs w:val="28"/>
        </w:rPr>
        <w:t>т</w:t>
      </w:r>
      <w:r w:rsidRPr="0002189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2189F">
        <w:rPr>
          <w:rFonts w:ascii="Times New Roman" w:hAnsi="Times New Roman" w:cs="Times New Roman"/>
          <w:sz w:val="28"/>
          <w:szCs w:val="28"/>
        </w:rPr>
        <w:t>д</w:t>
      </w:r>
      <w:r w:rsidRPr="0002189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59E0" w:rsidRPr="0002189F" w:rsidRDefault="00CD59E0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Игру можно усложнить. В результате: учащиеся хорошо знают числа, предельно внимательны в игре, развивается речевая реакция учащихся.</w:t>
      </w:r>
    </w:p>
    <w:p w:rsidR="00F72194" w:rsidRPr="0002189F" w:rsidRDefault="00CD59E0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 xml:space="preserve">Фонетические игры (упражнения) преследуют цели: тренировать учащихся в произношении английских звуков, научить учащихся громко и отчетливо читать стихи, разучивать стихи с целью их воспроизведения по ролям. Работа над каждой игрой состоит из </w:t>
      </w:r>
      <w:r w:rsidRPr="00E52A4B">
        <w:rPr>
          <w:rFonts w:ascii="Times New Roman" w:hAnsi="Times New Roman" w:cs="Times New Roman"/>
          <w:sz w:val="28"/>
          <w:szCs w:val="28"/>
        </w:rPr>
        <w:t>II</w:t>
      </w:r>
      <w:r w:rsidR="00F72194" w:rsidRPr="0002189F">
        <w:rPr>
          <w:rFonts w:ascii="Times New Roman" w:hAnsi="Times New Roman" w:cs="Times New Roman"/>
          <w:sz w:val="28"/>
          <w:szCs w:val="28"/>
        </w:rPr>
        <w:t>-х этапов: а) разучивание стихотворений; б) театрализация стихов. Проводу как коллективную, таки индивидуальную работу.</w:t>
      </w:r>
    </w:p>
    <w:p w:rsidR="00F72194" w:rsidRPr="0002189F" w:rsidRDefault="00F72194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Орфографические игры упражняют ребят в написании английских слов. Часто игры рассчитаны на тренировку памяти учащихся.</w:t>
      </w:r>
    </w:p>
    <w:p w:rsidR="00F72194" w:rsidRPr="0002189F" w:rsidRDefault="00F72194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Качественно проведенная игра должна стать средством развития нравственности школьника и сплочения всего коллектива.</w:t>
      </w:r>
    </w:p>
    <w:p w:rsidR="00F72194" w:rsidRPr="0002189F" w:rsidRDefault="00F72194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Следует также отметить, что в качестве одной из ведущих идей учебного процесса является дидактической принцип взаимного обогащения учащихся на уроке.</w:t>
      </w:r>
    </w:p>
    <w:p w:rsidR="00F72194" w:rsidRPr="0002189F" w:rsidRDefault="00F72194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По осуществлению обратной связи и воспитанию ответственного отношения школьников к учению выделяю ряд этапов</w:t>
      </w:r>
      <w:r w:rsidR="00FE5ACC" w:rsidRPr="0002189F">
        <w:rPr>
          <w:rFonts w:ascii="Times New Roman" w:hAnsi="Times New Roman" w:cs="Times New Roman"/>
          <w:sz w:val="28"/>
          <w:szCs w:val="28"/>
        </w:rPr>
        <w:t>:</w:t>
      </w:r>
    </w:p>
    <w:p w:rsidR="00FE5ACC" w:rsidRPr="0002189F" w:rsidRDefault="00FE5ACC" w:rsidP="00E52A4B">
      <w:pPr>
        <w:pStyle w:val="a3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Уточнение фактических знаний учащихся, т.е. на уроках проявляю внимание к поведению того или иного ученика с тем, чтобы полнее использовать возможность школьника;</w:t>
      </w:r>
    </w:p>
    <w:p w:rsidR="00FE5ACC" w:rsidRPr="0002189F" w:rsidRDefault="00FE5ACC" w:rsidP="00E52A4B">
      <w:pPr>
        <w:pStyle w:val="a3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187220" w:rsidRPr="0002189F">
        <w:rPr>
          <w:rFonts w:ascii="Times New Roman" w:hAnsi="Times New Roman" w:cs="Times New Roman"/>
          <w:sz w:val="28"/>
          <w:szCs w:val="28"/>
        </w:rPr>
        <w:t>основывается на системе действий учителя с тем, чтобы полнее использовать возможность школьника;</w:t>
      </w:r>
    </w:p>
    <w:p w:rsidR="00187220" w:rsidRPr="0002189F" w:rsidRDefault="00187220" w:rsidP="00E52A4B">
      <w:pPr>
        <w:pStyle w:val="a3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lastRenderedPageBreak/>
        <w:t>Стимулирование учения учащихся. Анализирую собственную работу для обеспечения творческого микроклимата на каждом уроке;</w:t>
      </w:r>
    </w:p>
    <w:p w:rsidR="00187220" w:rsidRPr="0002189F" w:rsidRDefault="00187220" w:rsidP="00E52A4B">
      <w:pPr>
        <w:pStyle w:val="a3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 xml:space="preserve">Проявление общественной активности учащихся характеризуется </w:t>
      </w:r>
      <w:proofErr w:type="spellStart"/>
      <w:r w:rsidRPr="0002189F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02189F">
        <w:rPr>
          <w:rFonts w:ascii="Times New Roman" w:hAnsi="Times New Roman" w:cs="Times New Roman"/>
          <w:sz w:val="28"/>
          <w:szCs w:val="28"/>
        </w:rPr>
        <w:t xml:space="preserve"> у них положительных установок и волевых качеств, необходимых для успешной общественной деятельности, желанием выполнять как личную, таки общественную работу (готовность учащихся 8, 9, 10 классов к выступлениям на вечерах, в неделях иностранного языка, инициатива при подготовке и проведении ученических вечеров и т.д.)</w:t>
      </w:r>
    </w:p>
    <w:p w:rsidR="00187220" w:rsidRPr="0002189F" w:rsidRDefault="00187220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>В процессе осуществления обратной связи и воспитания ответственного отношения учащихся к учению большую роль играет контроль и оценка знаний.</w:t>
      </w:r>
    </w:p>
    <w:p w:rsidR="00187220" w:rsidRPr="0002189F" w:rsidRDefault="00187220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 xml:space="preserve">На своих уроках подбадриваю учащихся, иногда предупреждаю слабых о том, что </w:t>
      </w:r>
      <w:proofErr w:type="gramStart"/>
      <w:r w:rsidRPr="0002189F">
        <w:rPr>
          <w:rFonts w:ascii="Times New Roman" w:hAnsi="Times New Roman" w:cs="Times New Roman"/>
          <w:sz w:val="28"/>
          <w:szCs w:val="28"/>
        </w:rPr>
        <w:t>намерена</w:t>
      </w:r>
      <w:proofErr w:type="gramEnd"/>
      <w:r w:rsidRPr="0002189F">
        <w:rPr>
          <w:rFonts w:ascii="Times New Roman" w:hAnsi="Times New Roman" w:cs="Times New Roman"/>
          <w:sz w:val="28"/>
          <w:szCs w:val="28"/>
        </w:rPr>
        <w:t xml:space="preserve"> опрашивать их на следующем уроке.</w:t>
      </w:r>
    </w:p>
    <w:p w:rsidR="00187220" w:rsidRPr="0002189F" w:rsidRDefault="00187220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 xml:space="preserve">На уроках в старших классах включаю уплотненный </w:t>
      </w:r>
      <w:r w:rsidR="00B95405" w:rsidRPr="0002189F">
        <w:rPr>
          <w:rFonts w:ascii="Times New Roman" w:hAnsi="Times New Roman" w:cs="Times New Roman"/>
          <w:sz w:val="28"/>
          <w:szCs w:val="28"/>
        </w:rPr>
        <w:t>о</w:t>
      </w:r>
      <w:r w:rsidRPr="0002189F">
        <w:rPr>
          <w:rFonts w:ascii="Times New Roman" w:hAnsi="Times New Roman" w:cs="Times New Roman"/>
          <w:sz w:val="28"/>
          <w:szCs w:val="28"/>
        </w:rPr>
        <w:t>прос, при котором безучастных ребят не бывает. Одни придумывают предстоящий ответ самостоятельно, другие отвечают, третьи комментируют. Стараюсь оценить ответы отдельных школьников на всех этапах урока: в процессе опроса домашнего задания, во время закрепления нового материала, в работе по аудированию.</w:t>
      </w:r>
    </w:p>
    <w:p w:rsidR="00B95405" w:rsidRPr="0002189F" w:rsidRDefault="00B95405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 xml:space="preserve">Дифференцированно-групповую работу использую и с сильными учащимися. Им предоставляется возможность выполнять больше самостоятельных работ, способствующих более интенсивному развитию. На своих уроках стараюсь исключить возможность зазнайства у одних и явной неудовлетворенности у других. Но поощряю малейшее продвижение слабых и средних учеников. Часто переключаю учащихся с дифференцированной работы на </w:t>
      </w:r>
      <w:proofErr w:type="gramStart"/>
      <w:r w:rsidRPr="0002189F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Pr="0002189F">
        <w:rPr>
          <w:rFonts w:ascii="Times New Roman" w:hAnsi="Times New Roman" w:cs="Times New Roman"/>
          <w:sz w:val="28"/>
          <w:szCs w:val="28"/>
        </w:rPr>
        <w:t>, коллективную. Вижу продуктивные возможности дифференцированной-групповой формы, но они проявляются лишь в сочетании с другими формами.</w:t>
      </w:r>
      <w:r w:rsidR="00B37002" w:rsidRPr="0002189F">
        <w:rPr>
          <w:rFonts w:ascii="Times New Roman" w:hAnsi="Times New Roman" w:cs="Times New Roman"/>
          <w:sz w:val="28"/>
          <w:szCs w:val="28"/>
        </w:rPr>
        <w:t xml:space="preserve"> Изучая передовой опыт, использую на уроках такой вид работы, как выполнение проектного задания. Работа над проектом дала возможность всем учащимся по-новому раскрыть себя независимо от уровня владения английским языком, научила их приемам сотрудничества и взаимодействия в работе, позволила реализовать свои умения и знания английского языка как средства общения и как средства получения новой информации. Проектная технология показала, что она является огромным стимулом для познания и исследования мира, для изучения языка, для совместного творчества и развития детей.</w:t>
      </w:r>
    </w:p>
    <w:p w:rsidR="00827920" w:rsidRPr="0002189F" w:rsidRDefault="00827920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 xml:space="preserve">Чтобы организовать продуктивную деятельность учащихся, осуществляю на отдельных этапах урока дифференцированное обучение. Этот вид обучения предполагает организацию деятельности по овладению знаниями разных групп учащихся с учетом их учебных возможностей. Так при формировании знаний эта форма работы используется в комплексе </w:t>
      </w:r>
      <w:proofErr w:type="gramStart"/>
      <w:r w:rsidRPr="000218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189F">
        <w:rPr>
          <w:rFonts w:ascii="Times New Roman" w:hAnsi="Times New Roman" w:cs="Times New Roman"/>
          <w:sz w:val="28"/>
          <w:szCs w:val="28"/>
        </w:rPr>
        <w:t xml:space="preserve"> фронтальной. Работу организовываю следующим образом. Сначала излагаю материал всем. Затем учащиеся («сильнее») получают задания по теме, а с остальными ребятами разбираю материал вторично, уточняя отдельные моменты, еще раз аргумен</w:t>
      </w:r>
      <w:r w:rsidR="00514C7D" w:rsidRPr="0002189F">
        <w:rPr>
          <w:rFonts w:ascii="Times New Roman" w:hAnsi="Times New Roman" w:cs="Times New Roman"/>
          <w:sz w:val="28"/>
          <w:szCs w:val="28"/>
        </w:rPr>
        <w:t>т</w:t>
      </w:r>
      <w:r w:rsidRPr="0002189F">
        <w:rPr>
          <w:rFonts w:ascii="Times New Roman" w:hAnsi="Times New Roman" w:cs="Times New Roman"/>
          <w:sz w:val="28"/>
          <w:szCs w:val="28"/>
        </w:rPr>
        <w:t>ируя</w:t>
      </w:r>
      <w:r w:rsidR="00514C7D" w:rsidRPr="0002189F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514C7D" w:rsidRPr="0002189F">
        <w:rPr>
          <w:rFonts w:ascii="Times New Roman" w:hAnsi="Times New Roman" w:cs="Times New Roman"/>
          <w:sz w:val="28"/>
          <w:szCs w:val="28"/>
        </w:rPr>
        <w:lastRenderedPageBreak/>
        <w:t>положения. Таким образом, средние и слабые учащиеся обобщают и систематизируют знания.</w:t>
      </w:r>
    </w:p>
    <w:p w:rsidR="00514C7D" w:rsidRPr="0002189F" w:rsidRDefault="00514C7D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 xml:space="preserve">Психологи отмечают, что для младших школьников характерна особая расположенность к усвоению нового, обостренная отзывчивость на окружающие, восприимчивость к внешним влияниям, впечатлительность и эмоциональность. Эти особенности детей младшего школьного возраста учитываю при организации их учебной деятельности и, прежде всего на уроке. В совместной деятельности дети вступают в отношения взаимозависимости, общей заинтересованности в успехе, начинают регулировать свое поведение и действия, соотнося их интересами коллектива, учатся преодолевать возникающие трудности. Здесь важно определить оптимальную меру трудности для данного класса и отдельных учащихся, чтобы ее разрешение поднимала ребенка на более высокую ступень понимания и обобщения. Для этого предлагаю учащимся задания, требующие определенной самостоятельности, а также применяю эвристические, исследовательские методы обучения, проблемные ситуации, активизирующие учение. </w:t>
      </w:r>
      <w:r w:rsidR="00363774" w:rsidRPr="0002189F">
        <w:rPr>
          <w:rFonts w:ascii="Times New Roman" w:hAnsi="Times New Roman" w:cs="Times New Roman"/>
          <w:sz w:val="28"/>
          <w:szCs w:val="28"/>
        </w:rPr>
        <w:t xml:space="preserve">Большую помощь в организации учебно-познавательной деятельности школьников оказывает кабинет иностранного языка, который является учебным центром организации обучения и внеклассной работы учащихся по данному предмету. При оформлении кабинета учитываю эстетические, гигиенические, экономические требования, а также требования научной организации труда учителя и учащихся. В кабинете имеются печатные, звуковые учебно-наглядные пособия, учебники иностранного языка, диски, </w:t>
      </w:r>
      <w:r w:rsidR="00CF44D8" w:rsidRPr="0002189F">
        <w:rPr>
          <w:rFonts w:ascii="Times New Roman" w:hAnsi="Times New Roman" w:cs="Times New Roman"/>
          <w:sz w:val="28"/>
          <w:szCs w:val="28"/>
        </w:rPr>
        <w:t>презентации учащихся по темам.</w:t>
      </w:r>
    </w:p>
    <w:p w:rsidR="00CF44D8" w:rsidRDefault="00CF44D8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9F">
        <w:rPr>
          <w:rFonts w:ascii="Times New Roman" w:hAnsi="Times New Roman" w:cs="Times New Roman"/>
          <w:sz w:val="28"/>
          <w:szCs w:val="28"/>
        </w:rPr>
        <w:t xml:space="preserve">Оснащение кабинета вырабатывает у учащихся навык самоконтроля и </w:t>
      </w:r>
      <w:proofErr w:type="spellStart"/>
      <w:r w:rsidRPr="0002189F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2189F">
        <w:rPr>
          <w:rFonts w:ascii="Times New Roman" w:hAnsi="Times New Roman" w:cs="Times New Roman"/>
          <w:sz w:val="28"/>
          <w:szCs w:val="28"/>
        </w:rPr>
        <w:t xml:space="preserve"> при организации индивидуальной и парной работы, а также обеспечивает благоприятные условия для творческой работы учителя и повышения эффективности учебного процесса</w:t>
      </w:r>
    </w:p>
    <w:p w:rsidR="00856C5A" w:rsidRPr="0002189F" w:rsidRDefault="00856C5A" w:rsidP="00E52A4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гносеология, или учение о познании - это раздел философии, изучающий возможности познания мира человеком, структуру познавательной деятельности, формы знания в его отнош</w:t>
      </w:r>
      <w:r w:rsidR="000B4D01">
        <w:rPr>
          <w:rFonts w:ascii="Times New Roman" w:hAnsi="Times New Roman" w:cs="Times New Roman"/>
          <w:sz w:val="28"/>
          <w:szCs w:val="28"/>
        </w:rPr>
        <w:t>ении к действительности. Наряду</w:t>
      </w:r>
      <w:r>
        <w:rPr>
          <w:rFonts w:ascii="Times New Roman" w:hAnsi="Times New Roman" w:cs="Times New Roman"/>
          <w:sz w:val="28"/>
          <w:szCs w:val="28"/>
        </w:rPr>
        <w:t xml:space="preserve"> с термином «гносеология» широко используется также термин «эпистемология», который образован от греческого слова - знание. В русскоязычной философии, на ряду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закрепился термин «теория познания». Поэтому, анализ способности человека адекватно познавать мир и ориентироваться в нем, осознавать свое место и назначение в этом мире выступает как необходимая предпосылка достаточно развитой философской мысли. Современная гносеология опирается на данные специальных наук о знании и познании</w:t>
      </w:r>
      <w:r w:rsidR="00C7297F">
        <w:rPr>
          <w:rFonts w:ascii="Times New Roman" w:hAnsi="Times New Roman" w:cs="Times New Roman"/>
          <w:sz w:val="28"/>
          <w:szCs w:val="28"/>
        </w:rPr>
        <w:t>.</w:t>
      </w:r>
    </w:p>
    <w:sectPr w:rsidR="00856C5A" w:rsidRPr="0002189F" w:rsidSect="00335D8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C62"/>
    <w:multiLevelType w:val="hybridMultilevel"/>
    <w:tmpl w:val="D70EB9C2"/>
    <w:lvl w:ilvl="0" w:tplc="372CFC7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9C27BC0"/>
    <w:multiLevelType w:val="hybridMultilevel"/>
    <w:tmpl w:val="3D6E1764"/>
    <w:lvl w:ilvl="0" w:tplc="DC0AF0A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2DB16CC"/>
    <w:multiLevelType w:val="hybridMultilevel"/>
    <w:tmpl w:val="9DFE90F4"/>
    <w:lvl w:ilvl="0" w:tplc="EF8434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4AE0A8E"/>
    <w:multiLevelType w:val="hybridMultilevel"/>
    <w:tmpl w:val="13DE8348"/>
    <w:lvl w:ilvl="0" w:tplc="EE0E405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ECE1EF8"/>
    <w:multiLevelType w:val="hybridMultilevel"/>
    <w:tmpl w:val="20BAE62C"/>
    <w:lvl w:ilvl="0" w:tplc="FA52DE2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74151ABF"/>
    <w:multiLevelType w:val="hybridMultilevel"/>
    <w:tmpl w:val="BFBABDBE"/>
    <w:lvl w:ilvl="0" w:tplc="F1DACC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685C"/>
    <w:rsid w:val="0002189F"/>
    <w:rsid w:val="00085D28"/>
    <w:rsid w:val="000879B7"/>
    <w:rsid w:val="000B4D01"/>
    <w:rsid w:val="000B756C"/>
    <w:rsid w:val="00187220"/>
    <w:rsid w:val="00285B2F"/>
    <w:rsid w:val="002C33B9"/>
    <w:rsid w:val="002D249C"/>
    <w:rsid w:val="00335D8D"/>
    <w:rsid w:val="00363774"/>
    <w:rsid w:val="003922E0"/>
    <w:rsid w:val="003E7B06"/>
    <w:rsid w:val="00446E42"/>
    <w:rsid w:val="00514C7D"/>
    <w:rsid w:val="00527D5C"/>
    <w:rsid w:val="0071685C"/>
    <w:rsid w:val="007504D7"/>
    <w:rsid w:val="007E47EC"/>
    <w:rsid w:val="00816275"/>
    <w:rsid w:val="00827920"/>
    <w:rsid w:val="00856C5A"/>
    <w:rsid w:val="008A41C8"/>
    <w:rsid w:val="008F070F"/>
    <w:rsid w:val="00966112"/>
    <w:rsid w:val="009E6365"/>
    <w:rsid w:val="00AC29BE"/>
    <w:rsid w:val="00B37002"/>
    <w:rsid w:val="00B92E22"/>
    <w:rsid w:val="00B95405"/>
    <w:rsid w:val="00BA5D57"/>
    <w:rsid w:val="00C7297F"/>
    <w:rsid w:val="00CD59E0"/>
    <w:rsid w:val="00CD7FBF"/>
    <w:rsid w:val="00CF44D8"/>
    <w:rsid w:val="00DD2F81"/>
    <w:rsid w:val="00E51B1C"/>
    <w:rsid w:val="00E52A4B"/>
    <w:rsid w:val="00F72194"/>
    <w:rsid w:val="00FE5ACC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Sergey858</dc:creator>
  <cp:lastModifiedBy>Учитель</cp:lastModifiedBy>
  <cp:revision>20</cp:revision>
  <cp:lastPrinted>2017-03-06T10:51:00Z</cp:lastPrinted>
  <dcterms:created xsi:type="dcterms:W3CDTF">2017-02-21T22:28:00Z</dcterms:created>
  <dcterms:modified xsi:type="dcterms:W3CDTF">2017-03-15T05:15:00Z</dcterms:modified>
</cp:coreProperties>
</file>